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ABBA" w14:textId="4BA97AC3" w:rsidR="000E1FD3" w:rsidRPr="00003C23" w:rsidRDefault="000E1FD3" w:rsidP="000E1FD3">
      <w:pPr>
        <w:ind w:left="2832"/>
        <w:rPr>
          <w:rFonts w:ascii="Tahoma" w:hAnsi="Tahoma" w:cs="Tahoma"/>
          <w:b/>
        </w:rPr>
      </w:pPr>
      <w:r>
        <w:rPr>
          <w:noProof/>
          <w:lang w:eastAsia="nl-NL"/>
        </w:rPr>
        <w:drawing>
          <wp:anchor distT="0" distB="0" distL="114300" distR="114300" simplePos="0" relativeHeight="251659264" behindDoc="0" locked="0" layoutInCell="1" allowOverlap="1" wp14:anchorId="5802A35C" wp14:editId="7841D83C">
            <wp:simplePos x="0" y="0"/>
            <wp:positionH relativeFrom="column">
              <wp:posOffset>233680</wp:posOffset>
            </wp:positionH>
            <wp:positionV relativeFrom="paragraph">
              <wp:posOffset>5080</wp:posOffset>
            </wp:positionV>
            <wp:extent cx="1457325" cy="7867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78676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rPr>
        <w:t xml:space="preserve">          </w:t>
      </w:r>
      <w:r w:rsidRPr="00844350">
        <w:rPr>
          <w:rFonts w:ascii="Tahoma" w:hAnsi="Tahoma" w:cs="Tahoma"/>
          <w:b/>
        </w:rPr>
        <w:t>Hervormde gemeente</w:t>
      </w:r>
      <w:r>
        <w:rPr>
          <w:rFonts w:ascii="Tahoma" w:hAnsi="Tahoma" w:cs="Tahoma"/>
          <w:b/>
        </w:rPr>
        <w:t xml:space="preserve"> </w:t>
      </w:r>
      <w:r w:rsidRPr="00844350">
        <w:rPr>
          <w:rFonts w:ascii="Tahoma" w:hAnsi="Tahoma" w:cs="Tahoma"/>
          <w:b/>
        </w:rPr>
        <w:t>Tjamsweer</w:t>
      </w:r>
      <w:r>
        <w:rPr>
          <w:rFonts w:ascii="Tahoma" w:hAnsi="Tahoma" w:cs="Tahoma"/>
          <w:b/>
        </w:rPr>
        <w:br/>
        <w:t xml:space="preserve">          </w:t>
      </w:r>
      <w:r>
        <w:rPr>
          <w:rFonts w:ascii="Tahoma" w:hAnsi="Tahoma" w:cs="Tahoma"/>
        </w:rPr>
        <w:t xml:space="preserve">Ds. </w:t>
      </w:r>
      <w:proofErr w:type="spellStart"/>
      <w:r>
        <w:rPr>
          <w:rFonts w:ascii="Tahoma" w:hAnsi="Tahoma" w:cs="Tahoma"/>
        </w:rPr>
        <w:t>Syperdapad</w:t>
      </w:r>
      <w:proofErr w:type="spellEnd"/>
      <w:r>
        <w:rPr>
          <w:rFonts w:ascii="Tahoma" w:hAnsi="Tahoma" w:cs="Tahoma"/>
        </w:rPr>
        <w:t xml:space="preserve"> 4</w:t>
      </w:r>
      <w:r>
        <w:rPr>
          <w:rFonts w:ascii="Tahoma" w:hAnsi="Tahoma" w:cs="Tahoma"/>
        </w:rPr>
        <w:br/>
      </w:r>
      <w:r>
        <w:rPr>
          <w:rFonts w:ascii="Tahoma" w:hAnsi="Tahoma" w:cs="Tahoma"/>
        </w:rPr>
        <w:tab/>
        <w:t>9901 TC Appingedam</w:t>
      </w:r>
      <w:r>
        <w:rPr>
          <w:rFonts w:ascii="Tahoma" w:hAnsi="Tahoma" w:cs="Tahoma"/>
        </w:rPr>
        <w:br/>
      </w:r>
      <w:r>
        <w:rPr>
          <w:rFonts w:ascii="Tahoma" w:hAnsi="Tahoma" w:cs="Tahoma"/>
        </w:rPr>
        <w:tab/>
      </w:r>
      <w:hyperlink r:id="rId5" w:history="1">
        <w:r w:rsidRPr="000A713E">
          <w:rPr>
            <w:rStyle w:val="Hyperlink"/>
            <w:rFonts w:ascii="Tahoma" w:hAnsi="Tahoma" w:cs="Tahoma"/>
            <w:sz w:val="18"/>
            <w:szCs w:val="18"/>
          </w:rPr>
          <w:t>admin@tjamsweer.nl</w:t>
        </w:r>
      </w:hyperlink>
      <w:r>
        <w:rPr>
          <w:rFonts w:ascii="Tahoma" w:hAnsi="Tahoma" w:cs="Tahoma"/>
          <w:sz w:val="18"/>
          <w:szCs w:val="18"/>
        </w:rPr>
        <w:t xml:space="preserve"> </w:t>
      </w:r>
      <w:r>
        <w:rPr>
          <w:rFonts w:ascii="Tahoma" w:hAnsi="Tahoma" w:cs="Tahoma"/>
        </w:rPr>
        <w:tab/>
      </w:r>
      <w:r>
        <w:rPr>
          <w:rFonts w:ascii="Tahoma" w:hAnsi="Tahoma" w:cs="Tahoma"/>
        </w:rPr>
        <w:tab/>
      </w:r>
      <w:r>
        <w:rPr>
          <w:rFonts w:ascii="Tahoma" w:hAnsi="Tahoma" w:cs="Tahoma"/>
        </w:rPr>
        <w:tab/>
        <w:t xml:space="preserve">      </w:t>
      </w:r>
    </w:p>
    <w:p w14:paraId="0685D9D6" w14:textId="77777777" w:rsidR="000E1FD3" w:rsidRDefault="000E1FD3" w:rsidP="000E1FD3">
      <w:pPr>
        <w:rPr>
          <w:rFonts w:ascii="Tahoma" w:hAnsi="Tahoma" w:cs="Tahoma"/>
        </w:rPr>
      </w:pPr>
    </w:p>
    <w:p w14:paraId="5F8EFFDB" w14:textId="77777777" w:rsidR="000E1FD3" w:rsidRDefault="000E1FD3" w:rsidP="00A0653A">
      <w:pPr>
        <w:rPr>
          <w:rFonts w:ascii="Arial" w:hAnsi="Arial" w:cs="Arial"/>
          <w:b/>
          <w:sz w:val="22"/>
          <w:szCs w:val="22"/>
        </w:rPr>
      </w:pPr>
    </w:p>
    <w:p w14:paraId="1E02E0B1" w14:textId="77777777" w:rsidR="000E1FD3" w:rsidRDefault="000E1FD3" w:rsidP="00A0653A">
      <w:pPr>
        <w:rPr>
          <w:rFonts w:ascii="Arial" w:hAnsi="Arial" w:cs="Arial"/>
          <w:b/>
          <w:sz w:val="22"/>
          <w:szCs w:val="22"/>
        </w:rPr>
      </w:pPr>
    </w:p>
    <w:p w14:paraId="1E594CBD" w14:textId="77777777" w:rsidR="000E1FD3" w:rsidRDefault="000E1FD3" w:rsidP="00A0653A">
      <w:pPr>
        <w:rPr>
          <w:rFonts w:ascii="Arial" w:hAnsi="Arial" w:cs="Arial"/>
          <w:b/>
          <w:sz w:val="22"/>
          <w:szCs w:val="22"/>
        </w:rPr>
      </w:pPr>
    </w:p>
    <w:p w14:paraId="699D530B" w14:textId="6F72B366" w:rsidR="00A0653A" w:rsidRDefault="00A0653A" w:rsidP="00A0653A">
      <w:pPr>
        <w:rPr>
          <w:rFonts w:ascii="Arial" w:hAnsi="Arial" w:cs="Arial"/>
          <w:b/>
          <w:sz w:val="22"/>
          <w:szCs w:val="22"/>
        </w:rPr>
      </w:pPr>
      <w:r w:rsidRPr="000C3745">
        <w:rPr>
          <w:rFonts w:ascii="Arial" w:hAnsi="Arial" w:cs="Arial"/>
          <w:b/>
          <w:sz w:val="22"/>
          <w:szCs w:val="22"/>
        </w:rPr>
        <w:t xml:space="preserve">CORONA-PROTOCOL </w:t>
      </w:r>
      <w:r>
        <w:rPr>
          <w:rFonts w:ascii="Arial" w:hAnsi="Arial" w:cs="Arial"/>
          <w:b/>
          <w:sz w:val="22"/>
          <w:szCs w:val="22"/>
        </w:rPr>
        <w:t xml:space="preserve">HERVORMDE </w:t>
      </w:r>
      <w:r w:rsidRPr="000C3745">
        <w:rPr>
          <w:rFonts w:ascii="Arial" w:hAnsi="Arial" w:cs="Arial"/>
          <w:b/>
          <w:sz w:val="22"/>
          <w:szCs w:val="22"/>
        </w:rPr>
        <w:t xml:space="preserve">GEMEENTE TJAMSWEER, </w:t>
      </w:r>
      <w:r>
        <w:rPr>
          <w:rFonts w:ascii="Arial" w:hAnsi="Arial" w:cs="Arial"/>
          <w:b/>
          <w:sz w:val="22"/>
          <w:szCs w:val="22"/>
        </w:rPr>
        <w:t>JUNI 2021</w:t>
      </w:r>
    </w:p>
    <w:p w14:paraId="5387BBBD" w14:textId="77777777" w:rsidR="00A0653A" w:rsidRPr="007C0BE6" w:rsidRDefault="00A0653A" w:rsidP="00A0653A">
      <w:pPr>
        <w:rPr>
          <w:rFonts w:ascii="Arial" w:hAnsi="Arial" w:cs="Arial"/>
          <w:b/>
          <w:sz w:val="22"/>
          <w:szCs w:val="22"/>
        </w:rPr>
      </w:pPr>
    </w:p>
    <w:p w14:paraId="193A2D56" w14:textId="18DAF0B0" w:rsidR="00A0653A" w:rsidRPr="009D30D2" w:rsidRDefault="00A0653A" w:rsidP="00A0653A">
      <w:pPr>
        <w:rPr>
          <w:rFonts w:ascii="Arial" w:hAnsi="Arial" w:cs="Arial"/>
          <w:sz w:val="22"/>
          <w:szCs w:val="22"/>
        </w:rPr>
      </w:pPr>
      <w:r w:rsidRPr="0084048F">
        <w:rPr>
          <w:rFonts w:ascii="Arial" w:hAnsi="Arial" w:cs="Arial"/>
          <w:sz w:val="22"/>
          <w:szCs w:val="22"/>
        </w:rPr>
        <w:t xml:space="preserve">Hieronder vindt u een overzicht van de maatregelen </w:t>
      </w:r>
      <w:r>
        <w:rPr>
          <w:rFonts w:ascii="Arial" w:hAnsi="Arial" w:cs="Arial"/>
          <w:sz w:val="22"/>
          <w:szCs w:val="22"/>
        </w:rPr>
        <w:t xml:space="preserve">die nodig zijn </w:t>
      </w:r>
      <w:r w:rsidRPr="0084048F">
        <w:rPr>
          <w:rFonts w:ascii="Arial" w:hAnsi="Arial" w:cs="Arial"/>
          <w:sz w:val="22"/>
          <w:szCs w:val="22"/>
        </w:rPr>
        <w:t>om de diensten op Tjamsweer zo veilig mogelijk te laten verlopen</w:t>
      </w:r>
      <w:r>
        <w:rPr>
          <w:rFonts w:ascii="Arial" w:hAnsi="Arial" w:cs="Arial"/>
          <w:sz w:val="22"/>
          <w:szCs w:val="22"/>
        </w:rPr>
        <w:t>. Ze zijn gebaseerd op de nieuwste corona-voorschriften van onze landelijke kerk, en gelden vanaf juni 2021. Ze</w:t>
      </w:r>
      <w:r w:rsidRPr="0084048F">
        <w:rPr>
          <w:rFonts w:ascii="Arial" w:hAnsi="Arial" w:cs="Arial"/>
          <w:sz w:val="22"/>
          <w:szCs w:val="22"/>
        </w:rPr>
        <w:t xml:space="preserve"> kunnen steeds worden aangepast als de situatie rond het Covid-19-virus dit vereist of toelaat. Dit </w:t>
      </w:r>
      <w:r w:rsidRPr="0084048F">
        <w:rPr>
          <w:rFonts w:ascii="Arial" w:eastAsiaTheme="minorHAnsi" w:hAnsi="Arial" w:cs="Arial"/>
          <w:sz w:val="22"/>
          <w:szCs w:val="22"/>
          <w:lang w:eastAsia="en-US"/>
        </w:rPr>
        <w:t>“Tjamsweer corona protocol” is</w:t>
      </w:r>
      <w:r>
        <w:rPr>
          <w:rFonts w:ascii="Arial" w:eastAsiaTheme="minorHAnsi" w:hAnsi="Arial" w:cs="Arial"/>
          <w:sz w:val="22"/>
          <w:szCs w:val="22"/>
          <w:lang w:eastAsia="en-US"/>
        </w:rPr>
        <w:t xml:space="preserve"> </w:t>
      </w:r>
      <w:r w:rsidRPr="0084048F">
        <w:rPr>
          <w:rFonts w:ascii="Arial" w:eastAsiaTheme="minorHAnsi" w:hAnsi="Arial" w:cs="Arial"/>
          <w:sz w:val="22"/>
          <w:szCs w:val="22"/>
          <w:lang w:eastAsia="en-US"/>
        </w:rPr>
        <w:t xml:space="preserve">ook te vinden op onze website: </w:t>
      </w:r>
      <w:hyperlink r:id="rId6" w:history="1">
        <w:r w:rsidRPr="0084048F">
          <w:rPr>
            <w:rStyle w:val="Hyperlink"/>
            <w:rFonts w:ascii="Arial" w:eastAsiaTheme="minorHAnsi" w:hAnsi="Arial" w:cs="Arial"/>
            <w:sz w:val="22"/>
            <w:szCs w:val="22"/>
            <w:lang w:eastAsia="en-US"/>
          </w:rPr>
          <w:t>www.tjamsweer.nl</w:t>
        </w:r>
      </w:hyperlink>
      <w:r>
        <w:rPr>
          <w:rFonts w:ascii="Arial" w:eastAsiaTheme="minorHAnsi" w:hAnsi="Arial" w:cs="Arial"/>
          <w:sz w:val="22"/>
          <w:szCs w:val="22"/>
          <w:lang w:eastAsia="en-US"/>
        </w:rPr>
        <w:t xml:space="preserve"> en in het </w:t>
      </w:r>
      <w:r w:rsidR="006C64A8">
        <w:rPr>
          <w:rFonts w:ascii="Arial" w:eastAsiaTheme="minorHAnsi" w:hAnsi="Arial" w:cs="Arial"/>
          <w:sz w:val="22"/>
          <w:szCs w:val="22"/>
          <w:lang w:eastAsia="en-US"/>
        </w:rPr>
        <w:t>K</w:t>
      </w:r>
      <w:r>
        <w:rPr>
          <w:rFonts w:ascii="Arial" w:eastAsiaTheme="minorHAnsi" w:hAnsi="Arial" w:cs="Arial"/>
          <w:sz w:val="22"/>
          <w:szCs w:val="22"/>
          <w:lang w:eastAsia="en-US"/>
        </w:rPr>
        <w:t xml:space="preserve">erkblad van </w:t>
      </w:r>
      <w:r w:rsidRPr="009D30D2">
        <w:rPr>
          <w:rFonts w:ascii="Arial" w:eastAsiaTheme="minorHAnsi" w:hAnsi="Arial" w:cs="Arial"/>
          <w:sz w:val="22"/>
          <w:szCs w:val="22"/>
          <w:lang w:eastAsia="en-US"/>
        </w:rPr>
        <w:t>juli/augustus</w:t>
      </w:r>
    </w:p>
    <w:p w14:paraId="67E9F064" w14:textId="77777777" w:rsidR="00A0653A" w:rsidRPr="00C76720" w:rsidRDefault="00A0653A" w:rsidP="00A0653A">
      <w:pPr>
        <w:rPr>
          <w:rFonts w:ascii="Arial" w:eastAsiaTheme="minorHAnsi" w:hAnsi="Arial" w:cs="Arial"/>
          <w:color w:val="FF0000"/>
          <w:sz w:val="22"/>
          <w:szCs w:val="22"/>
          <w:lang w:eastAsia="en-US"/>
        </w:rPr>
      </w:pPr>
    </w:p>
    <w:p w14:paraId="14B8165B" w14:textId="77777777" w:rsidR="00A0653A" w:rsidRPr="0084048F" w:rsidRDefault="00A0653A" w:rsidP="00A0653A">
      <w:pPr>
        <w:rPr>
          <w:rFonts w:ascii="Arial" w:hAnsi="Arial" w:cs="Arial"/>
          <w:sz w:val="22"/>
          <w:szCs w:val="22"/>
        </w:rPr>
      </w:pPr>
      <w:r w:rsidRPr="0084048F">
        <w:rPr>
          <w:rFonts w:ascii="Arial" w:hAnsi="Arial" w:cs="Arial"/>
          <w:b/>
          <w:sz w:val="22"/>
          <w:szCs w:val="22"/>
        </w:rPr>
        <w:t>Wel/niet bezoeken van de kerk</w:t>
      </w:r>
      <w:r w:rsidRPr="0084048F">
        <w:rPr>
          <w:rFonts w:ascii="Arial" w:hAnsi="Arial" w:cs="Arial"/>
          <w:sz w:val="22"/>
          <w:szCs w:val="22"/>
        </w:rPr>
        <w:t xml:space="preserve">: </w:t>
      </w:r>
    </w:p>
    <w:p w14:paraId="753E555B" w14:textId="77777777" w:rsidR="00A0653A" w:rsidRPr="0084048F" w:rsidRDefault="00A0653A" w:rsidP="00A0653A">
      <w:pPr>
        <w:rPr>
          <w:rFonts w:ascii="Arial" w:hAnsi="Arial" w:cs="Arial"/>
          <w:sz w:val="22"/>
          <w:szCs w:val="22"/>
        </w:rPr>
      </w:pPr>
      <w:r w:rsidRPr="0084048F">
        <w:rPr>
          <w:rFonts w:ascii="Arial" w:hAnsi="Arial" w:cs="Arial"/>
          <w:sz w:val="22"/>
          <w:szCs w:val="22"/>
        </w:rPr>
        <w:t xml:space="preserve">De rijksoverheid heeft duidelijke voorschriften opgesteld wanneer iemand wel of niet een activiteit kan bezoeken. </w:t>
      </w:r>
      <w:r>
        <w:rPr>
          <w:rFonts w:ascii="Arial" w:hAnsi="Arial" w:cs="Arial"/>
          <w:sz w:val="22"/>
          <w:szCs w:val="22"/>
        </w:rPr>
        <w:t>Het belangrijkste is dat u niet naar de kerk komt als u verschijnselen hebt die zouden kunnen wijzen op corona.</w:t>
      </w:r>
      <w:r w:rsidRPr="00C76720">
        <w:rPr>
          <w:rFonts w:ascii="Arial" w:hAnsi="Arial" w:cs="Arial"/>
          <w:sz w:val="22"/>
          <w:szCs w:val="22"/>
        </w:rPr>
        <w:t xml:space="preserve"> </w:t>
      </w:r>
      <w:r w:rsidRPr="0084048F">
        <w:rPr>
          <w:rFonts w:ascii="Arial" w:hAnsi="Arial" w:cs="Arial"/>
          <w:sz w:val="22"/>
          <w:szCs w:val="22"/>
        </w:rPr>
        <w:t xml:space="preserve">Mensen die zelf </w:t>
      </w:r>
      <w:proofErr w:type="spellStart"/>
      <w:r w:rsidRPr="0084048F">
        <w:rPr>
          <w:rFonts w:ascii="Arial" w:hAnsi="Arial" w:cs="Arial"/>
          <w:sz w:val="22"/>
          <w:szCs w:val="22"/>
        </w:rPr>
        <w:t>coronagerelateerde</w:t>
      </w:r>
      <w:proofErr w:type="spellEnd"/>
      <w:r w:rsidRPr="0084048F">
        <w:rPr>
          <w:rFonts w:ascii="Arial" w:hAnsi="Arial" w:cs="Arial"/>
          <w:sz w:val="22"/>
          <w:szCs w:val="22"/>
        </w:rPr>
        <w:t xml:space="preserve"> klachten hebben (verkoudheid, koorts), of van wie een gezinslid deze klachten heeft, mogen helaas niet deelnemen aan de dienst.</w:t>
      </w:r>
    </w:p>
    <w:p w14:paraId="735D7C04" w14:textId="77777777" w:rsidR="00A0653A" w:rsidRPr="0084048F" w:rsidRDefault="00A0653A" w:rsidP="00A0653A">
      <w:pPr>
        <w:rPr>
          <w:rFonts w:ascii="Arial" w:hAnsi="Arial" w:cs="Arial"/>
          <w:b/>
          <w:sz w:val="22"/>
          <w:szCs w:val="22"/>
        </w:rPr>
      </w:pPr>
      <w:r w:rsidRPr="0084048F">
        <w:rPr>
          <w:rFonts w:ascii="Arial" w:hAnsi="Arial" w:cs="Arial"/>
          <w:sz w:val="22"/>
          <w:szCs w:val="22"/>
        </w:rPr>
        <w:t>Alle gemeenteleden</w:t>
      </w:r>
      <w:r>
        <w:rPr>
          <w:rFonts w:ascii="Arial" w:hAnsi="Arial" w:cs="Arial"/>
          <w:sz w:val="22"/>
          <w:szCs w:val="22"/>
        </w:rPr>
        <w:t xml:space="preserve"> </w:t>
      </w:r>
      <w:r w:rsidRPr="0084048F">
        <w:rPr>
          <w:rFonts w:ascii="Arial" w:hAnsi="Arial" w:cs="Arial"/>
          <w:sz w:val="22"/>
          <w:szCs w:val="22"/>
        </w:rPr>
        <w:t xml:space="preserve">gaan bij zichzelf na of zij het aandurven aan de kerkdienst deel te nemen. </w:t>
      </w:r>
    </w:p>
    <w:p w14:paraId="646B9E50" w14:textId="77777777" w:rsidR="00A0653A" w:rsidRPr="0084048F" w:rsidRDefault="00A0653A" w:rsidP="00A0653A">
      <w:pPr>
        <w:rPr>
          <w:rFonts w:ascii="Arial" w:hAnsi="Arial" w:cs="Arial"/>
          <w:b/>
          <w:sz w:val="22"/>
          <w:szCs w:val="22"/>
        </w:rPr>
      </w:pPr>
    </w:p>
    <w:p w14:paraId="0FA53C75" w14:textId="77777777" w:rsidR="00A0653A" w:rsidRPr="0084048F" w:rsidRDefault="00A0653A" w:rsidP="00A0653A">
      <w:pPr>
        <w:rPr>
          <w:rFonts w:ascii="Arial" w:hAnsi="Arial" w:cs="Arial"/>
          <w:b/>
          <w:sz w:val="22"/>
          <w:szCs w:val="22"/>
        </w:rPr>
      </w:pPr>
      <w:r w:rsidRPr="0084048F">
        <w:rPr>
          <w:rFonts w:ascii="Arial" w:hAnsi="Arial" w:cs="Arial"/>
          <w:b/>
          <w:sz w:val="22"/>
          <w:szCs w:val="22"/>
        </w:rPr>
        <w:t xml:space="preserve">Voor </w:t>
      </w:r>
      <w:r>
        <w:rPr>
          <w:rFonts w:ascii="Arial" w:hAnsi="Arial" w:cs="Arial"/>
          <w:b/>
          <w:sz w:val="22"/>
          <w:szCs w:val="22"/>
        </w:rPr>
        <w:t>het begin</w:t>
      </w:r>
      <w:r w:rsidRPr="0084048F">
        <w:rPr>
          <w:rFonts w:ascii="Arial" w:hAnsi="Arial" w:cs="Arial"/>
          <w:b/>
          <w:sz w:val="22"/>
          <w:szCs w:val="22"/>
        </w:rPr>
        <w:t xml:space="preserve"> van de dienst</w:t>
      </w:r>
    </w:p>
    <w:p w14:paraId="510CFC5D" w14:textId="3CDA7D0A" w:rsidR="00A0653A" w:rsidRPr="0084048F" w:rsidRDefault="00A0653A" w:rsidP="00A0653A">
      <w:pPr>
        <w:rPr>
          <w:rFonts w:ascii="Arial" w:hAnsi="Arial" w:cs="Arial"/>
          <w:sz w:val="22"/>
          <w:szCs w:val="22"/>
        </w:rPr>
      </w:pPr>
      <w:r w:rsidRPr="0084048F">
        <w:rPr>
          <w:rFonts w:ascii="Arial" w:hAnsi="Arial" w:cs="Arial"/>
          <w:sz w:val="22"/>
          <w:szCs w:val="22"/>
        </w:rPr>
        <w:t xml:space="preserve">De deuren van de kerk en van Stee zijn open, zodat u deze zo min mogelijk zelf hoeft aan te raken. </w:t>
      </w:r>
      <w:r w:rsidR="000E1FD3">
        <w:rPr>
          <w:rFonts w:ascii="Arial" w:hAnsi="Arial" w:cs="Arial"/>
          <w:sz w:val="22"/>
          <w:szCs w:val="22"/>
        </w:rPr>
        <w:t>W</w:t>
      </w:r>
      <w:r>
        <w:rPr>
          <w:rFonts w:ascii="Arial" w:hAnsi="Arial" w:cs="Arial"/>
          <w:sz w:val="22"/>
          <w:szCs w:val="22"/>
        </w:rPr>
        <w:t xml:space="preserve">e vragen u uw handen te desinfecteren bij de zuil met desinfectiemiddel voordat u de kerk ingaat. </w:t>
      </w:r>
      <w:r w:rsidRPr="0084048F">
        <w:rPr>
          <w:rFonts w:ascii="Arial" w:hAnsi="Arial" w:cs="Arial"/>
          <w:sz w:val="22"/>
          <w:szCs w:val="22"/>
        </w:rPr>
        <w:t>Bij d</w:t>
      </w:r>
      <w:r>
        <w:rPr>
          <w:rFonts w:ascii="Arial" w:hAnsi="Arial" w:cs="Arial"/>
          <w:sz w:val="22"/>
          <w:szCs w:val="22"/>
        </w:rPr>
        <w:t xml:space="preserve">e ingang liggen briefjes waarop u uw naam kunt invullen en enige vragen over uw gezondheid kunt beantwoorden. Als u de kerk inloopt draagt u een mondkapje. </w:t>
      </w:r>
    </w:p>
    <w:p w14:paraId="7A3A6DE6" w14:textId="77777777" w:rsidR="00A0653A" w:rsidRDefault="00A0653A" w:rsidP="00A0653A">
      <w:pPr>
        <w:rPr>
          <w:rFonts w:ascii="Arial" w:hAnsi="Arial" w:cs="Arial"/>
          <w:b/>
          <w:sz w:val="22"/>
          <w:szCs w:val="22"/>
        </w:rPr>
      </w:pPr>
    </w:p>
    <w:p w14:paraId="2E9702E6" w14:textId="77777777" w:rsidR="00A0653A" w:rsidRPr="0084048F" w:rsidRDefault="00A0653A" w:rsidP="00A0653A">
      <w:pPr>
        <w:rPr>
          <w:rFonts w:ascii="Arial" w:hAnsi="Arial" w:cs="Arial"/>
          <w:b/>
          <w:sz w:val="22"/>
          <w:szCs w:val="22"/>
        </w:rPr>
      </w:pPr>
      <w:r w:rsidRPr="0084048F">
        <w:rPr>
          <w:rFonts w:ascii="Arial" w:hAnsi="Arial" w:cs="Arial"/>
          <w:b/>
          <w:sz w:val="22"/>
          <w:szCs w:val="22"/>
        </w:rPr>
        <w:t>Jassen</w:t>
      </w:r>
    </w:p>
    <w:p w14:paraId="7256EC39" w14:textId="77777777" w:rsidR="00A0653A" w:rsidRPr="0084048F" w:rsidRDefault="00A0653A" w:rsidP="00A0653A">
      <w:pPr>
        <w:rPr>
          <w:rFonts w:ascii="Arial" w:hAnsi="Arial" w:cs="Arial"/>
          <w:sz w:val="22"/>
          <w:szCs w:val="22"/>
        </w:rPr>
      </w:pPr>
      <w:r w:rsidRPr="0084048F">
        <w:rPr>
          <w:rFonts w:ascii="Arial" w:hAnsi="Arial" w:cs="Arial"/>
          <w:sz w:val="22"/>
          <w:szCs w:val="22"/>
        </w:rPr>
        <w:t>We vragen u uw jas niet aan de kapstok te hangen maar mee de kerk in te nemen. Dit is wellicht ook nodig vanwege de temperatuur, omdat er voor, tijdens en na de dienst</w:t>
      </w:r>
      <w:r>
        <w:rPr>
          <w:rFonts w:ascii="Arial" w:hAnsi="Arial" w:cs="Arial"/>
          <w:sz w:val="22"/>
          <w:szCs w:val="22"/>
        </w:rPr>
        <w:t>en</w:t>
      </w:r>
      <w:r w:rsidRPr="0084048F">
        <w:rPr>
          <w:rFonts w:ascii="Arial" w:hAnsi="Arial" w:cs="Arial"/>
          <w:sz w:val="22"/>
          <w:szCs w:val="22"/>
        </w:rPr>
        <w:t xml:space="preserve"> voldoende moet worden geventileerd. Dit betekent dat er tijdens de dienst een of meerdere ramen zullen openstaan. </w:t>
      </w:r>
    </w:p>
    <w:p w14:paraId="0BB1292B" w14:textId="77777777" w:rsidR="00A0653A" w:rsidRPr="0084048F" w:rsidRDefault="00A0653A" w:rsidP="00A0653A">
      <w:pPr>
        <w:rPr>
          <w:rFonts w:ascii="Arial" w:hAnsi="Arial" w:cs="Arial"/>
          <w:sz w:val="22"/>
          <w:szCs w:val="22"/>
        </w:rPr>
      </w:pPr>
    </w:p>
    <w:p w14:paraId="2684FDCF" w14:textId="77777777" w:rsidR="00A0653A" w:rsidRPr="0084048F" w:rsidRDefault="00A0653A" w:rsidP="00A0653A">
      <w:pPr>
        <w:rPr>
          <w:rFonts w:ascii="Arial" w:hAnsi="Arial" w:cs="Arial"/>
          <w:b/>
          <w:sz w:val="22"/>
          <w:szCs w:val="22"/>
        </w:rPr>
      </w:pPr>
      <w:r w:rsidRPr="0084048F">
        <w:rPr>
          <w:rFonts w:ascii="Arial" w:hAnsi="Arial" w:cs="Arial"/>
          <w:b/>
          <w:sz w:val="22"/>
          <w:szCs w:val="22"/>
        </w:rPr>
        <w:t>Plaatsen</w:t>
      </w:r>
    </w:p>
    <w:p w14:paraId="5709C7F6" w14:textId="77777777" w:rsidR="00A0653A" w:rsidRDefault="00A0653A" w:rsidP="00A0653A">
      <w:pPr>
        <w:rPr>
          <w:rFonts w:ascii="Arial" w:hAnsi="Arial" w:cs="Arial"/>
          <w:sz w:val="22"/>
          <w:szCs w:val="22"/>
        </w:rPr>
      </w:pPr>
      <w:r>
        <w:rPr>
          <w:rFonts w:ascii="Arial" w:hAnsi="Arial" w:cs="Arial"/>
          <w:sz w:val="22"/>
          <w:szCs w:val="22"/>
        </w:rPr>
        <w:t xml:space="preserve">In de kerk kunt u een plaats kiezen in één van de banken die daarvoor beschikbaar zijn (dit is op de deurtjes van de banken aangegeven). </w:t>
      </w:r>
      <w:r w:rsidRPr="0084048F">
        <w:rPr>
          <w:rFonts w:ascii="Arial" w:hAnsi="Arial" w:cs="Arial"/>
          <w:sz w:val="22"/>
          <w:szCs w:val="22"/>
        </w:rPr>
        <w:t xml:space="preserve">Het kan </w:t>
      </w:r>
      <w:r>
        <w:rPr>
          <w:rFonts w:ascii="Arial" w:hAnsi="Arial" w:cs="Arial"/>
          <w:sz w:val="22"/>
          <w:szCs w:val="22"/>
        </w:rPr>
        <w:t xml:space="preserve">daardoor </w:t>
      </w:r>
      <w:r w:rsidRPr="0084048F">
        <w:rPr>
          <w:rFonts w:ascii="Arial" w:hAnsi="Arial" w:cs="Arial"/>
          <w:sz w:val="22"/>
          <w:szCs w:val="22"/>
        </w:rPr>
        <w:t xml:space="preserve">zijn dat u de komende tijd niet altijd op de uw vertrouwde plaats terecht kunt. </w:t>
      </w:r>
      <w:r>
        <w:rPr>
          <w:rFonts w:ascii="Arial" w:hAnsi="Arial" w:cs="Arial"/>
          <w:sz w:val="22"/>
          <w:szCs w:val="22"/>
        </w:rPr>
        <w:t xml:space="preserve">Huisgenoten </w:t>
      </w:r>
      <w:r w:rsidRPr="0084048F">
        <w:rPr>
          <w:rFonts w:ascii="Arial" w:hAnsi="Arial" w:cs="Arial"/>
          <w:sz w:val="22"/>
          <w:szCs w:val="22"/>
        </w:rPr>
        <w:t xml:space="preserve">mogen bij elkaar zitten. Verder houden we afstand van elkaar. Dit betekent ook dat we niet direct aan het gangpad </w:t>
      </w:r>
      <w:r>
        <w:rPr>
          <w:rFonts w:ascii="Arial" w:hAnsi="Arial" w:cs="Arial"/>
          <w:sz w:val="22"/>
          <w:szCs w:val="22"/>
        </w:rPr>
        <w:t>plaatsnem</w:t>
      </w:r>
      <w:r w:rsidRPr="0084048F">
        <w:rPr>
          <w:rFonts w:ascii="Arial" w:hAnsi="Arial" w:cs="Arial"/>
          <w:sz w:val="22"/>
          <w:szCs w:val="22"/>
        </w:rPr>
        <w:t xml:space="preserve">en maar iets verder de bank inschuiven. </w:t>
      </w:r>
      <w:r>
        <w:rPr>
          <w:rFonts w:ascii="Arial" w:hAnsi="Arial" w:cs="Arial"/>
          <w:sz w:val="22"/>
          <w:szCs w:val="22"/>
        </w:rPr>
        <w:t xml:space="preserve">Als u op uw plaats zit mag het mondkapje gedurende de hele dienst af. </w:t>
      </w:r>
    </w:p>
    <w:p w14:paraId="2D49196F" w14:textId="77777777" w:rsidR="00A0653A" w:rsidRPr="0084048F" w:rsidRDefault="00A0653A" w:rsidP="00A0653A">
      <w:pPr>
        <w:rPr>
          <w:rFonts w:ascii="Arial" w:hAnsi="Arial" w:cs="Arial"/>
          <w:sz w:val="22"/>
          <w:szCs w:val="22"/>
        </w:rPr>
      </w:pPr>
    </w:p>
    <w:p w14:paraId="686194D5" w14:textId="77777777" w:rsidR="00A0653A" w:rsidRPr="0084048F" w:rsidRDefault="00A0653A" w:rsidP="00A0653A">
      <w:pPr>
        <w:rPr>
          <w:rFonts w:ascii="Arial" w:hAnsi="Arial" w:cs="Arial"/>
          <w:b/>
          <w:sz w:val="22"/>
          <w:szCs w:val="22"/>
        </w:rPr>
      </w:pPr>
      <w:r w:rsidRPr="0084048F">
        <w:rPr>
          <w:rFonts w:ascii="Arial" w:hAnsi="Arial" w:cs="Arial"/>
          <w:b/>
          <w:sz w:val="22"/>
          <w:szCs w:val="22"/>
        </w:rPr>
        <w:t>Aantal personen</w:t>
      </w:r>
    </w:p>
    <w:p w14:paraId="0297A399" w14:textId="77777777" w:rsidR="00A0653A" w:rsidRPr="0084048F" w:rsidRDefault="00A0653A" w:rsidP="00A0653A">
      <w:pPr>
        <w:rPr>
          <w:rFonts w:ascii="Arial" w:hAnsi="Arial" w:cs="Arial"/>
          <w:sz w:val="22"/>
          <w:szCs w:val="22"/>
        </w:rPr>
      </w:pPr>
      <w:r>
        <w:rPr>
          <w:rFonts w:ascii="Arial" w:hAnsi="Arial" w:cs="Arial"/>
          <w:sz w:val="22"/>
          <w:szCs w:val="22"/>
        </w:rPr>
        <w:t xml:space="preserve">De kerk is op dit moment zo ingedeeld dat er, inclusief organist en ambtsdragers, dertig mensen kunnen deelnemen aan de diensten. We gaan ervan uit dat dat voor dit moment betekent dat er in </w:t>
      </w:r>
      <w:r w:rsidRPr="0084048F">
        <w:rPr>
          <w:rFonts w:ascii="Arial" w:hAnsi="Arial" w:cs="Arial"/>
          <w:sz w:val="22"/>
          <w:szCs w:val="22"/>
        </w:rPr>
        <w:t xml:space="preserve">principe voldoende ruimte is voor alle gemeenteleden die </w:t>
      </w:r>
      <w:r>
        <w:rPr>
          <w:rFonts w:ascii="Arial" w:hAnsi="Arial" w:cs="Arial"/>
          <w:sz w:val="22"/>
          <w:szCs w:val="22"/>
        </w:rPr>
        <w:t xml:space="preserve">de diensten willen bijwonen. Als blijkt dat meer mensen willen deelnemen, zullen we u vragen u elke week op te geven voor de volgende zondag bij een van de kerkenraadsleden </w:t>
      </w:r>
      <w:r w:rsidRPr="00135995">
        <w:rPr>
          <w:rFonts w:ascii="Arial" w:hAnsi="Arial" w:cs="Arial"/>
          <w:sz w:val="22"/>
          <w:szCs w:val="22"/>
        </w:rPr>
        <w:t>(</w:t>
      </w:r>
      <w:r>
        <w:rPr>
          <w:rFonts w:ascii="Arial" w:hAnsi="Arial" w:cs="Arial"/>
          <w:sz w:val="22"/>
          <w:szCs w:val="22"/>
        </w:rPr>
        <w:t xml:space="preserve">wie dat is </w:t>
      </w:r>
      <w:r w:rsidRPr="00135995">
        <w:rPr>
          <w:rFonts w:ascii="Arial" w:hAnsi="Arial" w:cs="Arial"/>
          <w:sz w:val="22"/>
          <w:szCs w:val="22"/>
        </w:rPr>
        <w:t xml:space="preserve">wordt wekelijks afgekondigd). </w:t>
      </w:r>
      <w:r>
        <w:rPr>
          <w:rFonts w:ascii="Arial" w:hAnsi="Arial" w:cs="Arial"/>
          <w:sz w:val="22"/>
          <w:szCs w:val="22"/>
        </w:rPr>
        <w:t xml:space="preserve">Dat zou kunnen betekenen dat u dan niet elke zondag aanwezig kunt zijn in de kerk. </w:t>
      </w:r>
      <w:r w:rsidRPr="0084048F">
        <w:rPr>
          <w:rFonts w:ascii="Arial" w:hAnsi="Arial" w:cs="Arial"/>
          <w:sz w:val="22"/>
          <w:szCs w:val="22"/>
        </w:rPr>
        <w:t xml:space="preserve">We vragen uw begrip hiervoor. </w:t>
      </w:r>
    </w:p>
    <w:p w14:paraId="0E6BCD7F" w14:textId="77777777" w:rsidR="00A0653A" w:rsidRPr="0084048F" w:rsidRDefault="00A0653A" w:rsidP="00A0653A">
      <w:pPr>
        <w:rPr>
          <w:rFonts w:ascii="Arial" w:hAnsi="Arial" w:cs="Arial"/>
          <w:sz w:val="22"/>
          <w:szCs w:val="22"/>
        </w:rPr>
      </w:pPr>
    </w:p>
    <w:p w14:paraId="58B73B5B" w14:textId="77777777" w:rsidR="00A0653A" w:rsidRPr="0084048F" w:rsidRDefault="00A0653A" w:rsidP="00A0653A">
      <w:pPr>
        <w:rPr>
          <w:rFonts w:ascii="Arial" w:hAnsi="Arial" w:cs="Arial"/>
          <w:sz w:val="22"/>
          <w:szCs w:val="22"/>
        </w:rPr>
      </w:pPr>
      <w:r w:rsidRPr="0084048F">
        <w:rPr>
          <w:rFonts w:ascii="Arial" w:hAnsi="Arial" w:cs="Arial"/>
          <w:b/>
          <w:sz w:val="22"/>
          <w:szCs w:val="22"/>
        </w:rPr>
        <w:t>Toiletbezoek</w:t>
      </w:r>
    </w:p>
    <w:p w14:paraId="086D0813" w14:textId="77777777" w:rsidR="00A0653A" w:rsidRPr="0084048F" w:rsidRDefault="00A0653A" w:rsidP="00A0653A">
      <w:pPr>
        <w:rPr>
          <w:rFonts w:ascii="Arial" w:hAnsi="Arial" w:cs="Arial"/>
          <w:sz w:val="22"/>
          <w:szCs w:val="22"/>
        </w:rPr>
      </w:pPr>
      <w:r w:rsidRPr="0084048F">
        <w:rPr>
          <w:rFonts w:ascii="Arial" w:hAnsi="Arial" w:cs="Arial"/>
          <w:sz w:val="22"/>
          <w:szCs w:val="22"/>
        </w:rPr>
        <w:t xml:space="preserve">De toiletten in </w:t>
      </w:r>
      <w:proofErr w:type="spellStart"/>
      <w:r w:rsidRPr="0084048F">
        <w:rPr>
          <w:rFonts w:ascii="Arial" w:hAnsi="Arial" w:cs="Arial"/>
          <w:sz w:val="22"/>
          <w:szCs w:val="22"/>
        </w:rPr>
        <w:t>Tjamsweersterstee</w:t>
      </w:r>
      <w:proofErr w:type="spellEnd"/>
      <w:r w:rsidRPr="0084048F">
        <w:rPr>
          <w:rFonts w:ascii="Arial" w:hAnsi="Arial" w:cs="Arial"/>
          <w:sz w:val="22"/>
          <w:szCs w:val="22"/>
        </w:rPr>
        <w:t xml:space="preserve"> zijn beschikbaar. Wel vragen we u uw handen te desinfecteren voor en na het gebruik van het toilet en de wasbakjes. Desinfectiemiddelen zijn daarvoor beschikbaar.  </w:t>
      </w:r>
    </w:p>
    <w:p w14:paraId="59DB7799" w14:textId="77777777" w:rsidR="00A0653A" w:rsidRPr="0084048F" w:rsidRDefault="00A0653A" w:rsidP="00A0653A">
      <w:pPr>
        <w:rPr>
          <w:rFonts w:ascii="Arial" w:hAnsi="Arial" w:cs="Arial"/>
          <w:sz w:val="22"/>
          <w:szCs w:val="22"/>
        </w:rPr>
      </w:pPr>
    </w:p>
    <w:p w14:paraId="53881959" w14:textId="77777777" w:rsidR="00A0653A" w:rsidRPr="0084048F" w:rsidRDefault="00A0653A" w:rsidP="00A0653A">
      <w:pPr>
        <w:rPr>
          <w:rFonts w:ascii="Arial" w:hAnsi="Arial" w:cs="Arial"/>
          <w:sz w:val="22"/>
          <w:szCs w:val="22"/>
        </w:rPr>
      </w:pPr>
      <w:r w:rsidRPr="0084048F">
        <w:rPr>
          <w:rFonts w:ascii="Arial" w:hAnsi="Arial" w:cs="Arial"/>
          <w:b/>
          <w:sz w:val="22"/>
          <w:szCs w:val="22"/>
        </w:rPr>
        <w:t>Tijdens de dienst</w:t>
      </w:r>
    </w:p>
    <w:p w14:paraId="27415356" w14:textId="77777777" w:rsidR="00A0653A" w:rsidRPr="0084048F" w:rsidRDefault="00A0653A" w:rsidP="00A0653A">
      <w:pPr>
        <w:rPr>
          <w:rFonts w:ascii="Arial" w:hAnsi="Arial" w:cs="Arial"/>
          <w:sz w:val="22"/>
          <w:szCs w:val="22"/>
        </w:rPr>
      </w:pPr>
      <w:r w:rsidRPr="0084048F">
        <w:rPr>
          <w:rFonts w:ascii="Arial" w:hAnsi="Arial" w:cs="Arial"/>
          <w:sz w:val="22"/>
          <w:szCs w:val="22"/>
        </w:rPr>
        <w:t xml:space="preserve">Helaas is het momenteel </w:t>
      </w:r>
      <w:r w:rsidRPr="00211C53">
        <w:rPr>
          <w:rFonts w:ascii="Arial" w:hAnsi="Arial" w:cs="Arial"/>
          <w:sz w:val="22"/>
          <w:szCs w:val="22"/>
        </w:rPr>
        <w:t xml:space="preserve">nog beperkt </w:t>
      </w:r>
      <w:r>
        <w:rPr>
          <w:rFonts w:ascii="Arial" w:hAnsi="Arial" w:cs="Arial"/>
          <w:sz w:val="22"/>
          <w:szCs w:val="22"/>
        </w:rPr>
        <w:t>toegestaan</w:t>
      </w:r>
      <w:r w:rsidRPr="0084048F">
        <w:rPr>
          <w:rFonts w:ascii="Arial" w:hAnsi="Arial" w:cs="Arial"/>
          <w:sz w:val="22"/>
          <w:szCs w:val="22"/>
        </w:rPr>
        <w:t xml:space="preserve"> om </w:t>
      </w:r>
      <w:r>
        <w:rPr>
          <w:rFonts w:ascii="Arial" w:hAnsi="Arial" w:cs="Arial"/>
          <w:sz w:val="22"/>
          <w:szCs w:val="22"/>
        </w:rPr>
        <w:t xml:space="preserve">als gemeente </w:t>
      </w:r>
      <w:r w:rsidRPr="0084048F">
        <w:rPr>
          <w:rFonts w:ascii="Arial" w:hAnsi="Arial" w:cs="Arial"/>
          <w:sz w:val="22"/>
          <w:szCs w:val="22"/>
        </w:rPr>
        <w:t xml:space="preserve">samen te zingen. </w:t>
      </w:r>
      <w:r>
        <w:rPr>
          <w:rFonts w:ascii="Arial" w:hAnsi="Arial" w:cs="Arial"/>
          <w:sz w:val="22"/>
          <w:szCs w:val="22"/>
        </w:rPr>
        <w:t xml:space="preserve">Wel mag er elke zondag een groep van maximaal vier personen de liederen voorzingen. Als u hieraan wilt deelnemen kunt u zich hiervoor </w:t>
      </w:r>
      <w:r w:rsidRPr="00135995">
        <w:rPr>
          <w:rFonts w:ascii="Arial" w:hAnsi="Arial" w:cs="Arial"/>
          <w:sz w:val="22"/>
          <w:szCs w:val="22"/>
        </w:rPr>
        <w:t xml:space="preserve">in de week voorafgaande aan de dienst </w:t>
      </w:r>
      <w:r>
        <w:rPr>
          <w:rFonts w:ascii="Arial" w:hAnsi="Arial" w:cs="Arial"/>
          <w:sz w:val="22"/>
          <w:szCs w:val="22"/>
        </w:rPr>
        <w:t xml:space="preserve">(t/m vrijdag) </w:t>
      </w:r>
      <w:r w:rsidRPr="00135995">
        <w:rPr>
          <w:rFonts w:ascii="Arial" w:hAnsi="Arial" w:cs="Arial"/>
          <w:sz w:val="22"/>
          <w:szCs w:val="22"/>
        </w:rPr>
        <w:t xml:space="preserve">opgeven bij Jan Beukema (tel. 06-10815234). Hij zal ook aangeven of er voor de dienst nog geoefend moet worden. De zanggroep (die elke week uit andere zangers kan bestaan), zit voorin de kerk. </w:t>
      </w:r>
      <w:r>
        <w:rPr>
          <w:rFonts w:ascii="Arial" w:hAnsi="Arial" w:cs="Arial"/>
          <w:sz w:val="22"/>
          <w:szCs w:val="22"/>
        </w:rPr>
        <w:t xml:space="preserve">We bidden als gemeente samen het Onze Vader, </w:t>
      </w:r>
      <w:r w:rsidRPr="00211C53">
        <w:rPr>
          <w:rFonts w:ascii="Arial" w:hAnsi="Arial" w:cs="Arial"/>
          <w:sz w:val="22"/>
          <w:szCs w:val="22"/>
        </w:rPr>
        <w:t xml:space="preserve">zingen (ingetogen) samen het slotlied </w:t>
      </w:r>
      <w:r>
        <w:rPr>
          <w:rFonts w:ascii="Arial" w:hAnsi="Arial" w:cs="Arial"/>
          <w:sz w:val="22"/>
          <w:szCs w:val="22"/>
        </w:rPr>
        <w:t xml:space="preserve">en zingen na de zegen het ‘Amen’. </w:t>
      </w:r>
      <w:r w:rsidRPr="0084048F">
        <w:rPr>
          <w:rFonts w:ascii="Arial" w:hAnsi="Arial" w:cs="Arial"/>
          <w:sz w:val="22"/>
          <w:szCs w:val="22"/>
        </w:rPr>
        <w:t xml:space="preserve">De voorganger zal vanwege de benodigde afstand de hele dienst vanaf de preekstoel leiden. </w:t>
      </w:r>
    </w:p>
    <w:p w14:paraId="1026C238" w14:textId="77777777" w:rsidR="00A0653A" w:rsidRPr="0084048F" w:rsidRDefault="00A0653A" w:rsidP="00A0653A">
      <w:pPr>
        <w:rPr>
          <w:rFonts w:ascii="Arial" w:hAnsi="Arial" w:cs="Arial"/>
          <w:sz w:val="22"/>
          <w:szCs w:val="22"/>
        </w:rPr>
      </w:pPr>
      <w:r w:rsidRPr="0084048F">
        <w:rPr>
          <w:rFonts w:ascii="Arial" w:hAnsi="Arial" w:cs="Arial"/>
          <w:sz w:val="22"/>
          <w:szCs w:val="22"/>
        </w:rPr>
        <w:t xml:space="preserve">Er wordt tijdens de dienst geen collecte gehouden. U kunt bij het verlaten van de kerk uw gaven in twee schalen leggen. Ook is het niet verstandig om pepermunt enz. met anderen dan gezinsleden te delen. </w:t>
      </w:r>
    </w:p>
    <w:p w14:paraId="39F585C2" w14:textId="77777777" w:rsidR="00A0653A" w:rsidRPr="0084048F" w:rsidRDefault="00A0653A" w:rsidP="00A0653A">
      <w:pPr>
        <w:rPr>
          <w:rFonts w:ascii="Arial" w:hAnsi="Arial" w:cs="Arial"/>
          <w:sz w:val="22"/>
          <w:szCs w:val="22"/>
        </w:rPr>
      </w:pPr>
    </w:p>
    <w:p w14:paraId="1B192BC9" w14:textId="77777777" w:rsidR="00A0653A" w:rsidRPr="0084048F" w:rsidRDefault="00A0653A" w:rsidP="00A0653A">
      <w:pPr>
        <w:rPr>
          <w:rFonts w:ascii="Arial" w:hAnsi="Arial" w:cs="Arial"/>
          <w:b/>
          <w:sz w:val="22"/>
          <w:szCs w:val="22"/>
        </w:rPr>
      </w:pPr>
      <w:r w:rsidRPr="0084048F">
        <w:rPr>
          <w:rFonts w:ascii="Arial" w:hAnsi="Arial" w:cs="Arial"/>
          <w:b/>
          <w:sz w:val="22"/>
          <w:szCs w:val="22"/>
        </w:rPr>
        <w:t>Na de dienst</w:t>
      </w:r>
    </w:p>
    <w:p w14:paraId="2FB17C5C" w14:textId="37E2A7DB" w:rsidR="00A0653A" w:rsidRPr="0084048F" w:rsidRDefault="00A0653A" w:rsidP="00A0653A">
      <w:pPr>
        <w:rPr>
          <w:rFonts w:ascii="Arial" w:hAnsi="Arial" w:cs="Arial"/>
          <w:sz w:val="22"/>
          <w:szCs w:val="22"/>
        </w:rPr>
      </w:pPr>
      <w:r>
        <w:rPr>
          <w:rFonts w:ascii="Arial" w:hAnsi="Arial" w:cs="Arial"/>
          <w:sz w:val="22"/>
          <w:szCs w:val="22"/>
        </w:rPr>
        <w:t>Voor het verlaten van de kerk doet u uw mondkapje weer op. Een</w:t>
      </w:r>
      <w:r w:rsidRPr="0084048F">
        <w:rPr>
          <w:rFonts w:ascii="Arial" w:hAnsi="Arial" w:cs="Arial"/>
          <w:sz w:val="22"/>
          <w:szCs w:val="22"/>
        </w:rPr>
        <w:t xml:space="preserve"> </w:t>
      </w:r>
      <w:r>
        <w:rPr>
          <w:rFonts w:ascii="Arial" w:hAnsi="Arial" w:cs="Arial"/>
          <w:sz w:val="22"/>
          <w:szCs w:val="22"/>
        </w:rPr>
        <w:t>van de ambtsdragers</w:t>
      </w:r>
      <w:r w:rsidRPr="0084048F">
        <w:rPr>
          <w:rFonts w:ascii="Arial" w:hAnsi="Arial" w:cs="Arial"/>
          <w:sz w:val="22"/>
          <w:szCs w:val="22"/>
        </w:rPr>
        <w:t xml:space="preserve"> regelt de volgorde waarin u de kerk kunt verlaten. Hij/zij geeft aan wanneer u aan de beurt bent. Zo kunnen we de onderlinge afstand garanderen. </w:t>
      </w:r>
      <w:r>
        <w:rPr>
          <w:rFonts w:ascii="Arial" w:hAnsi="Arial" w:cs="Arial"/>
          <w:sz w:val="22"/>
          <w:szCs w:val="22"/>
        </w:rPr>
        <w:t xml:space="preserve">Napraten op het terrein </w:t>
      </w:r>
      <w:r w:rsidRPr="00135995">
        <w:rPr>
          <w:rFonts w:ascii="Arial" w:hAnsi="Arial" w:cs="Arial"/>
          <w:sz w:val="22"/>
          <w:szCs w:val="22"/>
        </w:rPr>
        <w:t xml:space="preserve">wordt afgeraden. </w:t>
      </w:r>
      <w:r>
        <w:rPr>
          <w:rFonts w:ascii="Arial" w:hAnsi="Arial" w:cs="Arial"/>
          <w:sz w:val="22"/>
          <w:szCs w:val="22"/>
        </w:rPr>
        <w:t xml:space="preserve">Ook koffiedrinken in </w:t>
      </w:r>
      <w:proofErr w:type="spellStart"/>
      <w:r>
        <w:rPr>
          <w:rFonts w:ascii="Arial" w:hAnsi="Arial" w:cs="Arial"/>
          <w:sz w:val="22"/>
          <w:szCs w:val="22"/>
        </w:rPr>
        <w:t>Tjamsweersterstee</w:t>
      </w:r>
      <w:proofErr w:type="spellEnd"/>
      <w:r>
        <w:rPr>
          <w:rFonts w:ascii="Arial" w:hAnsi="Arial" w:cs="Arial"/>
          <w:sz w:val="22"/>
          <w:szCs w:val="22"/>
        </w:rPr>
        <w:t xml:space="preserve"> blijft nog even achterwege.</w:t>
      </w:r>
      <w:r w:rsidRPr="0084048F">
        <w:rPr>
          <w:rFonts w:ascii="Arial" w:hAnsi="Arial" w:cs="Arial"/>
          <w:sz w:val="22"/>
          <w:szCs w:val="22"/>
        </w:rPr>
        <w:t xml:space="preserve"> </w:t>
      </w:r>
    </w:p>
    <w:p w14:paraId="46FCB40E" w14:textId="77777777" w:rsidR="00A0653A" w:rsidRPr="005520DA" w:rsidRDefault="00A0653A" w:rsidP="00A0653A">
      <w:pPr>
        <w:rPr>
          <w:rFonts w:ascii="Arial" w:hAnsi="Arial" w:cs="Arial"/>
          <w:color w:val="FF0000"/>
          <w:sz w:val="22"/>
          <w:szCs w:val="22"/>
        </w:rPr>
      </w:pPr>
    </w:p>
    <w:p w14:paraId="679466BC" w14:textId="77777777" w:rsidR="00A0653A" w:rsidRPr="0084048F" w:rsidRDefault="00A0653A" w:rsidP="00A0653A">
      <w:pPr>
        <w:rPr>
          <w:rFonts w:ascii="Arial" w:hAnsi="Arial" w:cs="Arial"/>
          <w:sz w:val="22"/>
          <w:szCs w:val="22"/>
        </w:rPr>
      </w:pPr>
      <w:r w:rsidRPr="0084048F">
        <w:rPr>
          <w:rFonts w:ascii="Arial" w:hAnsi="Arial" w:cs="Arial"/>
          <w:b/>
          <w:sz w:val="22"/>
          <w:szCs w:val="22"/>
        </w:rPr>
        <w:t>Algemeen</w:t>
      </w:r>
    </w:p>
    <w:p w14:paraId="4336187B" w14:textId="77777777" w:rsidR="00A0653A" w:rsidRPr="0084048F" w:rsidRDefault="00A0653A" w:rsidP="00A0653A">
      <w:pPr>
        <w:rPr>
          <w:rFonts w:ascii="Arial" w:hAnsi="Arial" w:cs="Arial"/>
          <w:sz w:val="22"/>
          <w:szCs w:val="22"/>
        </w:rPr>
      </w:pPr>
      <w:r w:rsidRPr="0084048F">
        <w:rPr>
          <w:rFonts w:ascii="Arial" w:hAnsi="Arial" w:cs="Arial"/>
          <w:sz w:val="22"/>
          <w:szCs w:val="22"/>
        </w:rPr>
        <w:t xml:space="preserve">Voor de dienst worden alle deurklinken (ook van de ‘bankdeurtjes’) gedesinfecteerd. Ook de geluidsapparatuur, de toiletten en de deuren van Stee worden gereinigd. Elke zaterdag worden de ramen </w:t>
      </w:r>
      <w:r>
        <w:rPr>
          <w:rFonts w:ascii="Arial" w:hAnsi="Arial" w:cs="Arial"/>
          <w:sz w:val="22"/>
          <w:szCs w:val="22"/>
        </w:rPr>
        <w:t xml:space="preserve">van de kerk </w:t>
      </w:r>
      <w:r w:rsidRPr="0084048F">
        <w:rPr>
          <w:rFonts w:ascii="Arial" w:hAnsi="Arial" w:cs="Arial"/>
          <w:sz w:val="22"/>
          <w:szCs w:val="22"/>
        </w:rPr>
        <w:t xml:space="preserve">opengezet om te ventileren, en ook na de dienst blijven de ramen en de deur nog enige tijd open. Na afloop van de dienst worden alle deurklinken, de toiletten enz. opnieuw gedesinfecteerd. </w:t>
      </w:r>
    </w:p>
    <w:p w14:paraId="0D560CE4" w14:textId="77777777" w:rsidR="00A0653A" w:rsidRPr="000E1FD3" w:rsidRDefault="00A0653A" w:rsidP="00A0653A">
      <w:pPr>
        <w:rPr>
          <w:rFonts w:ascii="Arial" w:hAnsi="Arial" w:cs="Arial"/>
          <w:sz w:val="22"/>
          <w:szCs w:val="22"/>
        </w:rPr>
      </w:pPr>
    </w:p>
    <w:p w14:paraId="39393103" w14:textId="77777777" w:rsidR="00A0653A" w:rsidRPr="000E1FD3" w:rsidRDefault="00A0653A" w:rsidP="00A0653A">
      <w:pPr>
        <w:rPr>
          <w:rFonts w:ascii="Arial" w:hAnsi="Arial" w:cs="Arial"/>
          <w:sz w:val="22"/>
          <w:szCs w:val="22"/>
        </w:rPr>
      </w:pPr>
    </w:p>
    <w:p w14:paraId="621A240B" w14:textId="24FBB955" w:rsidR="00A0653A" w:rsidRDefault="000E1FD3" w:rsidP="00A0653A">
      <w:pPr>
        <w:rPr>
          <w:rFonts w:ascii="Arial" w:hAnsi="Arial" w:cs="Arial"/>
          <w:sz w:val="22"/>
          <w:szCs w:val="22"/>
          <w:shd w:val="clear" w:color="auto" w:fill="FFFFFF"/>
        </w:rPr>
      </w:pPr>
      <w:r w:rsidRPr="000E1FD3">
        <w:rPr>
          <w:rFonts w:ascii="Arial" w:hAnsi="Arial" w:cs="Arial"/>
          <w:sz w:val="22"/>
          <w:szCs w:val="22"/>
          <w:shd w:val="clear" w:color="auto" w:fill="FFFFFF"/>
        </w:rPr>
        <w:t xml:space="preserve">Wanneer we met elkaar deze maatregelen in acht nemen, kunnen we deze zomer weer samenkomen in de kerk, </w:t>
      </w:r>
      <w:r w:rsidRPr="000E1FD3">
        <w:rPr>
          <w:rFonts w:ascii="Arial" w:hAnsi="Arial" w:cs="Arial"/>
          <w:sz w:val="22"/>
          <w:szCs w:val="22"/>
        </w:rPr>
        <w:t xml:space="preserve">om elkaar en God te ontmoeten. </w:t>
      </w:r>
      <w:r w:rsidRPr="000E1FD3">
        <w:rPr>
          <w:rFonts w:ascii="Arial" w:hAnsi="Arial" w:cs="Arial"/>
          <w:sz w:val="22"/>
          <w:szCs w:val="22"/>
          <w:shd w:val="clear" w:color="auto" w:fill="FFFFFF"/>
        </w:rPr>
        <w:t>Wij zien er naar uit!</w:t>
      </w:r>
    </w:p>
    <w:p w14:paraId="6801BD68" w14:textId="77777777" w:rsidR="000E1FD3" w:rsidRPr="000E1FD3" w:rsidRDefault="000E1FD3" w:rsidP="00A0653A">
      <w:pPr>
        <w:rPr>
          <w:rFonts w:ascii="Arial" w:hAnsi="Arial" w:cs="Arial"/>
          <w:sz w:val="22"/>
          <w:szCs w:val="22"/>
        </w:rPr>
      </w:pPr>
    </w:p>
    <w:p w14:paraId="472B75FB" w14:textId="77777777" w:rsidR="00A0653A" w:rsidRPr="000E1FD3" w:rsidRDefault="00A0653A" w:rsidP="00A0653A">
      <w:pPr>
        <w:rPr>
          <w:rFonts w:ascii="Arial" w:hAnsi="Arial" w:cs="Arial"/>
          <w:sz w:val="22"/>
          <w:szCs w:val="22"/>
        </w:rPr>
      </w:pPr>
    </w:p>
    <w:p w14:paraId="6959F89F" w14:textId="77777777" w:rsidR="00A0653A" w:rsidRPr="000E1FD3" w:rsidRDefault="00A0653A" w:rsidP="00A0653A">
      <w:pPr>
        <w:rPr>
          <w:rFonts w:ascii="Arial" w:hAnsi="Arial" w:cs="Arial"/>
          <w:sz w:val="22"/>
          <w:szCs w:val="22"/>
        </w:rPr>
      </w:pPr>
      <w:r w:rsidRPr="000E1FD3">
        <w:rPr>
          <w:rFonts w:ascii="Arial" w:hAnsi="Arial" w:cs="Arial"/>
          <w:sz w:val="22"/>
          <w:szCs w:val="22"/>
        </w:rPr>
        <w:t>Graag tot ziens in de kerk!</w:t>
      </w:r>
    </w:p>
    <w:p w14:paraId="3BA3CED1" w14:textId="77777777" w:rsidR="00A0653A" w:rsidRPr="000E1FD3" w:rsidRDefault="00A0653A" w:rsidP="00A0653A">
      <w:pPr>
        <w:rPr>
          <w:rFonts w:ascii="Arial" w:hAnsi="Arial" w:cs="Arial"/>
          <w:sz w:val="22"/>
          <w:szCs w:val="22"/>
        </w:rPr>
      </w:pPr>
    </w:p>
    <w:p w14:paraId="164206B7" w14:textId="77777777" w:rsidR="00A0653A" w:rsidRPr="000E1FD3" w:rsidRDefault="00A0653A" w:rsidP="00A0653A">
      <w:pPr>
        <w:rPr>
          <w:rFonts w:ascii="Arial" w:hAnsi="Arial" w:cs="Arial"/>
          <w:sz w:val="22"/>
          <w:szCs w:val="22"/>
        </w:rPr>
      </w:pPr>
      <w:r w:rsidRPr="000E1FD3">
        <w:rPr>
          <w:rFonts w:ascii="Arial" w:hAnsi="Arial" w:cs="Arial"/>
          <w:sz w:val="22"/>
          <w:szCs w:val="22"/>
        </w:rPr>
        <w:t xml:space="preserve">Uw kerkenraad </w:t>
      </w:r>
    </w:p>
    <w:p w14:paraId="7E084556" w14:textId="77777777" w:rsidR="00A0653A" w:rsidRPr="000E1FD3" w:rsidRDefault="00A0653A" w:rsidP="00A0653A">
      <w:pPr>
        <w:rPr>
          <w:rFonts w:ascii="Arial" w:hAnsi="Arial" w:cs="Arial"/>
          <w:sz w:val="22"/>
          <w:szCs w:val="22"/>
        </w:rPr>
      </w:pPr>
    </w:p>
    <w:p w14:paraId="1E58F08D" w14:textId="77777777" w:rsidR="00A0653A" w:rsidRDefault="00A0653A" w:rsidP="00A0653A">
      <w:pPr>
        <w:rPr>
          <w:rFonts w:ascii="Arial" w:hAnsi="Arial" w:cs="Arial"/>
          <w:sz w:val="22"/>
          <w:szCs w:val="22"/>
        </w:rPr>
      </w:pPr>
    </w:p>
    <w:p w14:paraId="551111E3" w14:textId="77777777" w:rsidR="00A0653A" w:rsidRDefault="00A0653A" w:rsidP="00A0653A">
      <w:pPr>
        <w:rPr>
          <w:rFonts w:ascii="Arial" w:hAnsi="Arial" w:cs="Arial"/>
          <w:sz w:val="22"/>
          <w:szCs w:val="22"/>
        </w:rPr>
      </w:pPr>
    </w:p>
    <w:p w14:paraId="33A3D5C5" w14:textId="77777777" w:rsidR="00412819" w:rsidRDefault="00412819"/>
    <w:sectPr w:rsidR="00412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3A"/>
    <w:rsid w:val="00081E07"/>
    <w:rsid w:val="000B04F4"/>
    <w:rsid w:val="000E1FD3"/>
    <w:rsid w:val="00412819"/>
    <w:rsid w:val="004E43D5"/>
    <w:rsid w:val="006C64A8"/>
    <w:rsid w:val="00797CD2"/>
    <w:rsid w:val="009F7A33"/>
    <w:rsid w:val="00A0653A"/>
    <w:rsid w:val="00FD5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467E"/>
  <w15:chartTrackingRefBased/>
  <w15:docId w15:val="{E9A154E9-B20F-45CE-978A-547A8F58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653A"/>
    <w:pPr>
      <w:widowControl w:val="0"/>
    </w:pPr>
    <w:rPr>
      <w:rFonts w:ascii="Times New Roman" w:hAnsi="Times New Roman" w:cs="Courier New"/>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43D5"/>
    <w:pPr>
      <w:framePr w:wrap="around" w:vAnchor="text" w:hAnchor="text" w:y="1"/>
      <w:widowControl w:val="0"/>
      <w:autoSpaceDE w:val="0"/>
      <w:contextualSpacing/>
    </w:pPr>
    <w:rPr>
      <w:rFonts w:ascii="Times New Roman" w:hAnsi="Times New Roman" w:cs="Courier New"/>
      <w:sz w:val="24"/>
      <w:szCs w:val="24"/>
      <w:lang w:eastAsia="ar-SA"/>
    </w:rPr>
  </w:style>
  <w:style w:type="character" w:styleId="Hyperlink">
    <w:name w:val="Hyperlink"/>
    <w:basedOn w:val="Standaardalinea-lettertype"/>
    <w:uiPriority w:val="99"/>
    <w:unhideWhenUsed/>
    <w:rsid w:val="00A06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jamsweer.nl" TargetMode="External"/><Relationship Id="rId5" Type="http://schemas.openxmlformats.org/officeDocument/2006/relationships/hyperlink" Target="mailto:admin@tjamsweer.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Wolters</dc:creator>
  <cp:keywords/>
  <dc:description/>
  <cp:lastModifiedBy>Jacco</cp:lastModifiedBy>
  <cp:revision>2</cp:revision>
  <dcterms:created xsi:type="dcterms:W3CDTF">2021-06-18T07:41:00Z</dcterms:created>
  <dcterms:modified xsi:type="dcterms:W3CDTF">2021-06-18T07:41:00Z</dcterms:modified>
</cp:coreProperties>
</file>